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DB82" w14:textId="06DEF844" w:rsidR="00CD485B" w:rsidRPr="00515340" w:rsidRDefault="00515340" w:rsidP="00CD485B">
      <w:pPr>
        <w:spacing w:after="0"/>
        <w:jc w:val="both"/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</w:pPr>
      <w:r w:rsidRPr="00515340">
        <w:rPr>
          <w:rFonts w:ascii="Montserrat" w:hAnsi="Montserrat" w:cs="Helvetica"/>
          <w:b/>
          <w:iCs w:val="0"/>
          <w:color w:val="0B0D0E"/>
          <w:sz w:val="28"/>
          <w:szCs w:val="28"/>
          <w:lang w:val="uk-UA"/>
        </w:rPr>
        <w:t>МЕНЕДЖЕР З ПОСТАЧАННЯ</w:t>
      </w:r>
    </w:p>
    <w:p w14:paraId="25EBE4D1" w14:textId="77777777" w:rsidR="00CD485B" w:rsidRPr="00515340" w:rsidRDefault="00CD485B" w:rsidP="00CD485B">
      <w:pPr>
        <w:spacing w:after="0"/>
        <w:jc w:val="both"/>
        <w:rPr>
          <w:rFonts w:ascii="Montserrat" w:hAnsi="Montserrat" w:cs="Helvetica"/>
          <w:bCs w:val="0"/>
          <w:iCs w:val="0"/>
          <w:color w:val="0B0D0E"/>
          <w:sz w:val="24"/>
          <w:szCs w:val="24"/>
        </w:rPr>
      </w:pPr>
    </w:p>
    <w:p w14:paraId="3D4385B0" w14:textId="77777777" w:rsidR="00515340" w:rsidRPr="00515340" w:rsidRDefault="00515340" w:rsidP="00515340">
      <w:pPr>
        <w:spacing w:after="75" w:line="240" w:lineRule="auto"/>
        <w:ind w:firstLine="11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Обов’язки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:</w:t>
      </w:r>
    </w:p>
    <w:p w14:paraId="626C7A71" w14:textId="77777777" w:rsidR="00515340" w:rsidRPr="00515340" w:rsidRDefault="00515340" w:rsidP="00515340">
      <w:pPr>
        <w:numPr>
          <w:ilvl w:val="0"/>
          <w:numId w:val="8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обробка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заявок на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постачання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матеріалів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та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обладнання</w:t>
      </w:r>
      <w:proofErr w:type="spellEnd"/>
    </w:p>
    <w:p w14:paraId="76A22228" w14:textId="77777777" w:rsidR="00515340" w:rsidRPr="00515340" w:rsidRDefault="00515340" w:rsidP="00515340">
      <w:pPr>
        <w:numPr>
          <w:ilvl w:val="0"/>
          <w:numId w:val="8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515340">
        <w:rPr>
          <w:rFonts w:ascii="Montserrat" w:hAnsi="Montserrat" w:cs="Arial"/>
          <w:bCs w:val="0"/>
          <w:iCs w:val="0"/>
          <w:sz w:val="24"/>
          <w:szCs w:val="24"/>
          <w:lang w:val="uk-UA" w:eastAsia="ru-UA"/>
        </w:rPr>
        <w:t>пошук та вибір партнерів-постачальників</w:t>
      </w:r>
    </w:p>
    <w:p w14:paraId="450541F5" w14:textId="77777777" w:rsidR="00515340" w:rsidRPr="00515340" w:rsidRDefault="00515340" w:rsidP="00515340">
      <w:pPr>
        <w:numPr>
          <w:ilvl w:val="0"/>
          <w:numId w:val="8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розміщення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замовлень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у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постачальників</w:t>
      </w:r>
      <w:proofErr w:type="spellEnd"/>
    </w:p>
    <w:p w14:paraId="75C01D5B" w14:textId="77777777" w:rsidR="00515340" w:rsidRPr="00515340" w:rsidRDefault="00515340" w:rsidP="00515340">
      <w:pPr>
        <w:numPr>
          <w:ilvl w:val="0"/>
          <w:numId w:val="8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відстеження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та контроль за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дотриманням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строків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поставки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постачальниками</w:t>
      </w:r>
      <w:proofErr w:type="spellEnd"/>
    </w:p>
    <w:p w14:paraId="66332597" w14:textId="77777777" w:rsidR="00515340" w:rsidRPr="00515340" w:rsidRDefault="00515340" w:rsidP="00515340">
      <w:pPr>
        <w:numPr>
          <w:ilvl w:val="0"/>
          <w:numId w:val="8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оформлення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документів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у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програмі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1С</w:t>
      </w:r>
    </w:p>
    <w:p w14:paraId="533603AC" w14:textId="77777777" w:rsidR="00515340" w:rsidRPr="00515340" w:rsidRDefault="00515340" w:rsidP="00515340">
      <w:pPr>
        <w:numPr>
          <w:ilvl w:val="0"/>
          <w:numId w:val="8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організація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транспортування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товарів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на склад та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об'єкти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власним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та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найманим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транспортом.</w:t>
      </w:r>
    </w:p>
    <w:p w14:paraId="1F2FF99C" w14:textId="77777777" w:rsidR="00515340" w:rsidRDefault="00515340" w:rsidP="00515340">
      <w:pPr>
        <w:spacing w:after="75" w:line="240" w:lineRule="auto"/>
        <w:ind w:firstLine="11"/>
        <w:jc w:val="both"/>
        <w:rPr>
          <w:rFonts w:ascii="Montserrat" w:hAnsi="Montserrat" w:cs="Arial"/>
          <w:b/>
          <w:iCs w:val="0"/>
          <w:sz w:val="24"/>
          <w:szCs w:val="24"/>
          <w:lang w:val="ru-UA" w:eastAsia="ru-UA"/>
        </w:rPr>
      </w:pPr>
    </w:p>
    <w:p w14:paraId="6464A6B0" w14:textId="12032F08" w:rsidR="00DA6FBF" w:rsidRPr="00515340" w:rsidRDefault="00DA6FBF" w:rsidP="00515340">
      <w:pPr>
        <w:spacing w:after="75" w:line="240" w:lineRule="auto"/>
        <w:ind w:firstLine="11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Вимоги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:</w:t>
      </w:r>
    </w:p>
    <w:p w14:paraId="2B018E5F" w14:textId="77777777" w:rsidR="00515340" w:rsidRDefault="00DA6FBF" w:rsidP="00515340">
      <w:pPr>
        <w:pStyle w:val="a7"/>
        <w:numPr>
          <w:ilvl w:val="0"/>
          <w:numId w:val="10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досвід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роботи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у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закупівельній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логістиці</w:t>
      </w:r>
      <w:proofErr w:type="spellEnd"/>
    </w:p>
    <w:p w14:paraId="4511ED85" w14:textId="77777777" w:rsidR="00515340" w:rsidRDefault="00DA6FBF" w:rsidP="00515340">
      <w:pPr>
        <w:pStyle w:val="a7"/>
        <w:numPr>
          <w:ilvl w:val="0"/>
          <w:numId w:val="7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професійне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володіння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 MS Office (Excel: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зведені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таблиці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, ВПР)</w:t>
      </w:r>
    </w:p>
    <w:p w14:paraId="08F8A10A" w14:textId="22D79F95" w:rsidR="00DA6FBF" w:rsidRPr="00515340" w:rsidRDefault="00DA6FBF" w:rsidP="00515340">
      <w:pPr>
        <w:pStyle w:val="a7"/>
        <w:numPr>
          <w:ilvl w:val="0"/>
          <w:numId w:val="7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досвід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роботи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з великим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асортиментом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товару</w:t>
      </w:r>
    </w:p>
    <w:p w14:paraId="4546A372" w14:textId="0E8795E4" w:rsidR="00DA6FBF" w:rsidRPr="00515340" w:rsidRDefault="00DA6FBF" w:rsidP="00515340">
      <w:pPr>
        <w:numPr>
          <w:ilvl w:val="0"/>
          <w:numId w:val="7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досвід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роботи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в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програмі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1С8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або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іншій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обліковій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програмі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(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формування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накладних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на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переміщення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вимог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довіреностей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ТТН,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замовлень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постачальнику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рахунків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постачальнику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)</w:t>
      </w:r>
    </w:p>
    <w:p w14:paraId="41F929B3" w14:textId="77777777" w:rsidR="00DA6FBF" w:rsidRPr="00515340" w:rsidRDefault="00DA6FBF" w:rsidP="00515340">
      <w:pPr>
        <w:numPr>
          <w:ilvl w:val="0"/>
          <w:numId w:val="7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уважність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оперативність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чіткість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системність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комунікабельність</w:t>
      </w:r>
      <w:proofErr w:type="spellEnd"/>
    </w:p>
    <w:p w14:paraId="0EC19757" w14:textId="028DF27F" w:rsidR="00DA6FBF" w:rsidRPr="00515340" w:rsidRDefault="00DA6FBF" w:rsidP="00515340">
      <w:pPr>
        <w:numPr>
          <w:ilvl w:val="0"/>
          <w:numId w:val="7"/>
        </w:numPr>
        <w:spacing w:after="75" w:line="240" w:lineRule="auto"/>
        <w:jc w:val="both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знання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електротехнічного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обладнання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будуть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перевагою</w:t>
      </w:r>
      <w:proofErr w:type="spellEnd"/>
      <w:r w:rsidR="00515340">
        <w:rPr>
          <w:rFonts w:ascii="Montserrat" w:hAnsi="Montserrat" w:cs="Arial"/>
          <w:bCs w:val="0"/>
          <w:iCs w:val="0"/>
          <w:sz w:val="24"/>
          <w:szCs w:val="24"/>
          <w:lang w:val="uk-UA" w:eastAsia="ru-UA"/>
        </w:rPr>
        <w:t>.</w:t>
      </w:r>
    </w:p>
    <w:p w14:paraId="421DCC2D" w14:textId="77777777" w:rsidR="00515340" w:rsidRDefault="00515340" w:rsidP="00515340">
      <w:pPr>
        <w:spacing w:after="75" w:line="240" w:lineRule="auto"/>
        <w:ind w:firstLine="11"/>
        <w:rPr>
          <w:rFonts w:ascii="Montserrat" w:hAnsi="Montserrat" w:cs="Arial"/>
          <w:b/>
          <w:iCs w:val="0"/>
          <w:sz w:val="24"/>
          <w:szCs w:val="24"/>
          <w:lang w:val="ru-UA" w:eastAsia="ru-UA"/>
        </w:rPr>
      </w:pPr>
    </w:p>
    <w:p w14:paraId="21E28FF8" w14:textId="2A6D6739" w:rsidR="00DA6FBF" w:rsidRPr="00515340" w:rsidRDefault="00DA6FBF" w:rsidP="00515340">
      <w:pPr>
        <w:spacing w:after="75" w:line="240" w:lineRule="auto"/>
        <w:ind w:firstLine="11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Переваги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роботи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 xml:space="preserve"> у нас:</w:t>
      </w:r>
    </w:p>
    <w:p w14:paraId="0BB9E9C0" w14:textId="77777777" w:rsidR="00DA6FBF" w:rsidRPr="00515340" w:rsidRDefault="00DA6FBF" w:rsidP="00515340">
      <w:pPr>
        <w:numPr>
          <w:ilvl w:val="0"/>
          <w:numId w:val="9"/>
        </w:numPr>
        <w:spacing w:after="75" w:line="240" w:lineRule="auto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перспектива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професійного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та 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кар'єрного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зростання</w:t>
      </w:r>
      <w:proofErr w:type="spellEnd"/>
    </w:p>
    <w:p w14:paraId="76491741" w14:textId="77777777" w:rsidR="00DA6FBF" w:rsidRPr="00515340" w:rsidRDefault="00DA6FBF" w:rsidP="00515340">
      <w:pPr>
        <w:numPr>
          <w:ilvl w:val="0"/>
          <w:numId w:val="9"/>
        </w:numPr>
        <w:spacing w:after="75" w:line="240" w:lineRule="auto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стабільна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заробітна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плата за результатами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співбесіди</w:t>
      </w:r>
      <w:proofErr w:type="spellEnd"/>
    </w:p>
    <w:p w14:paraId="6D0E14C4" w14:textId="77777777" w:rsidR="00DA6FBF" w:rsidRPr="00515340" w:rsidRDefault="00DA6FBF" w:rsidP="00515340">
      <w:pPr>
        <w:numPr>
          <w:ilvl w:val="0"/>
          <w:numId w:val="9"/>
        </w:numPr>
        <w:spacing w:after="75" w:line="240" w:lineRule="auto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офіційне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оформлення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(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оплачувана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відпустка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лікарняні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)</w:t>
      </w:r>
    </w:p>
    <w:p w14:paraId="503FA2A8" w14:textId="77777777" w:rsidR="00DA6FBF" w:rsidRPr="00515340" w:rsidRDefault="00DA6FBF" w:rsidP="00515340">
      <w:pPr>
        <w:numPr>
          <w:ilvl w:val="0"/>
          <w:numId w:val="9"/>
        </w:numPr>
        <w:spacing w:after="75" w:line="240" w:lineRule="auto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корпоративний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мобільний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зв’язок</w:t>
      </w:r>
      <w:proofErr w:type="spellEnd"/>
    </w:p>
    <w:p w14:paraId="344FDFD3" w14:textId="77777777" w:rsidR="00DA6FBF" w:rsidRPr="00515340" w:rsidRDefault="00DA6FBF" w:rsidP="00515340">
      <w:pPr>
        <w:numPr>
          <w:ilvl w:val="0"/>
          <w:numId w:val="9"/>
        </w:numPr>
        <w:spacing w:after="75" w:line="240" w:lineRule="auto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графік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роботи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: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пн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 —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птн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, з 8:00 до 17:00,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обід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з 12:00 до 13:00</w:t>
      </w:r>
    </w:p>
    <w:p w14:paraId="774A5E7E" w14:textId="77777777" w:rsidR="00DA6FBF" w:rsidRPr="00515340" w:rsidRDefault="00DA6FBF" w:rsidP="00515340">
      <w:pPr>
        <w:numPr>
          <w:ilvl w:val="0"/>
          <w:numId w:val="9"/>
        </w:numPr>
        <w:spacing w:after="75" w:line="240" w:lineRule="auto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сучасний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офіс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на 5 ст. </w:t>
      </w:r>
      <w:proofErr w:type="spellStart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>Люстдорфської</w:t>
      </w:r>
      <w:proofErr w:type="spellEnd"/>
      <w:r w:rsidRPr="00515340"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  <w:t xml:space="preserve"> дороги.</w:t>
      </w:r>
    </w:p>
    <w:p w14:paraId="79A53159" w14:textId="77777777" w:rsidR="00515340" w:rsidRDefault="00515340" w:rsidP="00515340">
      <w:pPr>
        <w:spacing w:after="75" w:line="240" w:lineRule="auto"/>
        <w:ind w:left="720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</w:p>
    <w:p w14:paraId="748A40B7" w14:textId="77777777" w:rsidR="00515340" w:rsidRPr="00515340" w:rsidRDefault="00515340" w:rsidP="00515340">
      <w:pPr>
        <w:spacing w:after="75" w:line="240" w:lineRule="auto"/>
        <w:ind w:left="720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</w:p>
    <w:p w14:paraId="7B17F47E" w14:textId="35E9D29C" w:rsidR="00DA6FBF" w:rsidRPr="00515340" w:rsidRDefault="00DA6FBF" w:rsidP="00515340">
      <w:pPr>
        <w:spacing w:before="300" w:after="75" w:line="240" w:lineRule="auto"/>
        <w:ind w:firstLine="11"/>
        <w:jc w:val="center"/>
        <w:rPr>
          <w:rFonts w:ascii="Montserrat" w:hAnsi="Montserrat" w:cs="Arial"/>
          <w:bCs w:val="0"/>
          <w:iCs w:val="0"/>
          <w:sz w:val="24"/>
          <w:szCs w:val="24"/>
          <w:lang w:val="uk-UA" w:eastAsia="ru-UA"/>
        </w:rPr>
      </w:pP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Надсилайте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своє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 xml:space="preserve"> резюме на нашу </w:t>
      </w: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електронну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 xml:space="preserve"> адресу </w:t>
      </w:r>
      <w:hyperlink r:id="rId7" w:history="1">
        <w:r w:rsidR="00E50B6E" w:rsidRPr="00515340">
          <w:rPr>
            <w:rStyle w:val="a9"/>
            <w:rFonts w:ascii="Montserrat" w:hAnsi="Montserrat" w:cs="Arial"/>
            <w:b/>
            <w:iCs w:val="0"/>
            <w:color w:val="auto"/>
            <w:sz w:val="24"/>
            <w:szCs w:val="24"/>
            <w:lang w:val="ru-UA" w:eastAsia="ru-UA"/>
          </w:rPr>
          <w:t>hr@ksimex.ua</w:t>
        </w:r>
      </w:hyperlink>
      <w:r w:rsidR="00515340" w:rsidRPr="00515340">
        <w:rPr>
          <w:rFonts w:ascii="Montserrat" w:hAnsi="Montserrat" w:cs="Arial"/>
          <w:b/>
          <w:iCs w:val="0"/>
          <w:sz w:val="24"/>
          <w:szCs w:val="24"/>
          <w:lang w:val="uk-UA" w:eastAsia="ru-UA"/>
        </w:rPr>
        <w:t>.</w:t>
      </w:r>
    </w:p>
    <w:p w14:paraId="610B7531" w14:textId="77777777" w:rsidR="00DA6FBF" w:rsidRPr="00515340" w:rsidRDefault="00DA6FBF" w:rsidP="00515340">
      <w:pPr>
        <w:spacing w:before="300" w:after="75" w:line="240" w:lineRule="auto"/>
        <w:ind w:firstLine="11"/>
        <w:jc w:val="center"/>
        <w:rPr>
          <w:rFonts w:ascii="Montserrat" w:hAnsi="Montserrat" w:cs="Arial"/>
          <w:bCs w:val="0"/>
          <w:iCs w:val="0"/>
          <w:sz w:val="24"/>
          <w:szCs w:val="24"/>
          <w:lang w:val="ru-UA" w:eastAsia="ru-UA"/>
        </w:rPr>
      </w:pP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Чекаємо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 xml:space="preserve"> на Вас у </w:t>
      </w: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нашій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команді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 xml:space="preserve"> </w:t>
      </w:r>
      <w:proofErr w:type="spellStart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професіоналів</w:t>
      </w:r>
      <w:proofErr w:type="spellEnd"/>
      <w:r w:rsidRPr="00515340">
        <w:rPr>
          <w:rFonts w:ascii="Montserrat" w:hAnsi="Montserrat" w:cs="Arial"/>
          <w:b/>
          <w:iCs w:val="0"/>
          <w:sz w:val="24"/>
          <w:szCs w:val="24"/>
          <w:lang w:val="ru-UA" w:eastAsia="ru-UA"/>
        </w:rPr>
        <w:t>!</w:t>
      </w:r>
    </w:p>
    <w:p w14:paraId="77E88EFE" w14:textId="77777777" w:rsidR="00DA6FBF" w:rsidRPr="00515340" w:rsidRDefault="00DA6FBF" w:rsidP="00515340">
      <w:pPr>
        <w:jc w:val="center"/>
        <w:rPr>
          <w:rFonts w:ascii="Montserrat" w:hAnsi="Montserrat" w:cs="Helvetica"/>
          <w:sz w:val="24"/>
          <w:szCs w:val="24"/>
          <w:lang w:val="ru-UA"/>
        </w:rPr>
      </w:pPr>
    </w:p>
    <w:p w14:paraId="6D64EFB0" w14:textId="77777777" w:rsidR="003A2306" w:rsidRPr="00515340" w:rsidRDefault="003A2306" w:rsidP="003A2306">
      <w:pPr>
        <w:rPr>
          <w:rFonts w:ascii="Montserrat" w:hAnsi="Montserrat" w:cs="Helvetica"/>
          <w:sz w:val="24"/>
          <w:szCs w:val="24"/>
          <w:lang w:val="ru-UA"/>
        </w:rPr>
      </w:pPr>
    </w:p>
    <w:sectPr w:rsidR="003A2306" w:rsidRPr="005153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0D3B" w14:textId="77777777" w:rsidR="00515340" w:rsidRDefault="00515340" w:rsidP="00515340">
      <w:pPr>
        <w:spacing w:after="0" w:line="240" w:lineRule="auto"/>
      </w:pPr>
      <w:r>
        <w:separator/>
      </w:r>
    </w:p>
  </w:endnote>
  <w:endnote w:type="continuationSeparator" w:id="0">
    <w:p w14:paraId="4BD57AFA" w14:textId="77777777" w:rsidR="00515340" w:rsidRDefault="00515340" w:rsidP="0051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7776" w14:textId="77777777" w:rsidR="00515340" w:rsidRDefault="00515340" w:rsidP="00515340">
      <w:pPr>
        <w:spacing w:after="0" w:line="240" w:lineRule="auto"/>
      </w:pPr>
      <w:r>
        <w:separator/>
      </w:r>
    </w:p>
  </w:footnote>
  <w:footnote w:type="continuationSeparator" w:id="0">
    <w:p w14:paraId="3BC5DB77" w14:textId="77777777" w:rsidR="00515340" w:rsidRDefault="00515340" w:rsidP="0051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0402" w14:textId="120F25A6" w:rsidR="00515340" w:rsidRDefault="00515340" w:rsidP="00515340">
    <w:pPr>
      <w:pStyle w:val="ab"/>
      <w:jc w:val="right"/>
    </w:pPr>
    <w:r>
      <w:rPr>
        <w:noProof/>
      </w:rPr>
      <w:drawing>
        <wp:inline distT="0" distB="0" distL="0" distR="0" wp14:anchorId="6A2416FC" wp14:editId="0592BEE8">
          <wp:extent cx="2527439" cy="695325"/>
          <wp:effectExtent l="0" t="0" r="6350" b="0"/>
          <wp:docPr id="655952057" name="Рисунок 1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636"/>
    <w:multiLevelType w:val="hybridMultilevel"/>
    <w:tmpl w:val="5BEE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B26"/>
    <w:multiLevelType w:val="multilevel"/>
    <w:tmpl w:val="E650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25500"/>
    <w:multiLevelType w:val="hybridMultilevel"/>
    <w:tmpl w:val="DA20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E5A05"/>
    <w:multiLevelType w:val="multilevel"/>
    <w:tmpl w:val="009243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E636A"/>
    <w:multiLevelType w:val="multilevel"/>
    <w:tmpl w:val="31D4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96C03"/>
    <w:multiLevelType w:val="hybridMultilevel"/>
    <w:tmpl w:val="B176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F6E3C"/>
    <w:multiLevelType w:val="multilevel"/>
    <w:tmpl w:val="EE6681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4602"/>
    <w:multiLevelType w:val="multilevel"/>
    <w:tmpl w:val="158025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704CD"/>
    <w:multiLevelType w:val="multilevel"/>
    <w:tmpl w:val="CB68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87C3A"/>
    <w:multiLevelType w:val="hybridMultilevel"/>
    <w:tmpl w:val="342A9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58399">
    <w:abstractNumId w:val="4"/>
  </w:num>
  <w:num w:numId="2" w16cid:durableId="1673483373">
    <w:abstractNumId w:val="8"/>
  </w:num>
  <w:num w:numId="3" w16cid:durableId="36976824">
    <w:abstractNumId w:val="1"/>
  </w:num>
  <w:num w:numId="4" w16cid:durableId="539393203">
    <w:abstractNumId w:val="5"/>
  </w:num>
  <w:num w:numId="5" w16cid:durableId="1358583319">
    <w:abstractNumId w:val="2"/>
  </w:num>
  <w:num w:numId="6" w16cid:durableId="734551529">
    <w:abstractNumId w:val="0"/>
  </w:num>
  <w:num w:numId="7" w16cid:durableId="2096120921">
    <w:abstractNumId w:val="3"/>
  </w:num>
  <w:num w:numId="8" w16cid:durableId="1484197584">
    <w:abstractNumId w:val="7"/>
  </w:num>
  <w:num w:numId="9" w16cid:durableId="74666896">
    <w:abstractNumId w:val="6"/>
  </w:num>
  <w:num w:numId="10" w16cid:durableId="2092464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C8F"/>
    <w:rsid w:val="000C7AC6"/>
    <w:rsid w:val="002B6C2A"/>
    <w:rsid w:val="002C474F"/>
    <w:rsid w:val="00301A92"/>
    <w:rsid w:val="00391D33"/>
    <w:rsid w:val="003A2306"/>
    <w:rsid w:val="00515340"/>
    <w:rsid w:val="00564C8F"/>
    <w:rsid w:val="00743ABC"/>
    <w:rsid w:val="00775723"/>
    <w:rsid w:val="00CD485B"/>
    <w:rsid w:val="00D54BF8"/>
    <w:rsid w:val="00DA6FBF"/>
    <w:rsid w:val="00E50B6E"/>
    <w:rsid w:val="00EC55E6"/>
    <w:rsid w:val="00EE3157"/>
    <w:rsid w:val="00E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64B2"/>
  <w15:docId w15:val="{506CCF96-2A46-43F2-A6CC-B4A5E32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i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33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1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1D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1D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1D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D33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1D33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1D33"/>
    <w:rPr>
      <w:rFonts w:asciiTheme="majorHAnsi" w:eastAsiaTheme="majorEastAsia" w:hAnsiTheme="majorHAnsi" w:cstheme="majorBidi"/>
      <w:b/>
      <w:bCs w:val="0"/>
      <w:i/>
      <w:iCs w:val="0"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1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1D33"/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1D33"/>
    <w:rPr>
      <w:rFonts w:asciiTheme="majorHAnsi" w:eastAsiaTheme="majorEastAsia" w:hAnsiTheme="majorHAnsi" w:cstheme="majorBidi"/>
      <w:i/>
      <w:iCs w:val="0"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391D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91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91D3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D485B"/>
    <w:pPr>
      <w:spacing w:before="100" w:beforeAutospacing="1" w:after="100" w:afterAutospacing="1" w:line="240" w:lineRule="auto"/>
    </w:pPr>
    <w:rPr>
      <w:bCs w:val="0"/>
      <w:iCs w:val="0"/>
      <w:sz w:val="24"/>
      <w:szCs w:val="24"/>
    </w:rPr>
  </w:style>
  <w:style w:type="paragraph" w:styleId="a7">
    <w:name w:val="List Paragraph"/>
    <w:basedOn w:val="a"/>
    <w:uiPriority w:val="34"/>
    <w:qFormat/>
    <w:rsid w:val="00301A92"/>
    <w:pPr>
      <w:ind w:left="720"/>
      <w:contextualSpacing/>
    </w:pPr>
  </w:style>
  <w:style w:type="character" w:styleId="a8">
    <w:name w:val="Strong"/>
    <w:basedOn w:val="a0"/>
    <w:uiPriority w:val="22"/>
    <w:qFormat/>
    <w:rsid w:val="00DA6FBF"/>
    <w:rPr>
      <w:b/>
      <w:bCs w:val="0"/>
    </w:rPr>
  </w:style>
  <w:style w:type="character" w:styleId="a9">
    <w:name w:val="Hyperlink"/>
    <w:basedOn w:val="a0"/>
    <w:uiPriority w:val="99"/>
    <w:unhideWhenUsed/>
    <w:rsid w:val="00E50B6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0B6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1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5340"/>
    <w:rPr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1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5340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simex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Мальцева</dc:creator>
  <cp:keywords/>
  <dc:description/>
  <cp:lastModifiedBy>Olga Maltseva</cp:lastModifiedBy>
  <cp:revision>12</cp:revision>
  <dcterms:created xsi:type="dcterms:W3CDTF">2022-01-19T09:09:00Z</dcterms:created>
  <dcterms:modified xsi:type="dcterms:W3CDTF">2023-06-15T14:46:00Z</dcterms:modified>
</cp:coreProperties>
</file>